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313C" w14:textId="66B64695" w:rsidR="00F5117F" w:rsidRDefault="007C1767" w:rsidP="00193D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412238E5" wp14:editId="26724991">
            <wp:simplePos x="0" y="0"/>
            <wp:positionH relativeFrom="column">
              <wp:posOffset>2503170</wp:posOffset>
            </wp:positionH>
            <wp:positionV relativeFrom="paragraph">
              <wp:posOffset>377</wp:posOffset>
            </wp:positionV>
            <wp:extent cx="1161209" cy="1073060"/>
            <wp:effectExtent l="0" t="0" r="1270" b="0"/>
            <wp:wrapThrough wrapText="bothSides">
              <wp:wrapPolygon edited="0">
                <wp:start x="9926" y="0"/>
                <wp:lineTo x="4254" y="0"/>
                <wp:lineTo x="3545" y="767"/>
                <wp:lineTo x="3545" y="6139"/>
                <wp:lineTo x="0" y="8440"/>
                <wp:lineTo x="354" y="14195"/>
                <wp:lineTo x="6381" y="18416"/>
                <wp:lineTo x="3545" y="19183"/>
                <wp:lineTo x="3545" y="21101"/>
                <wp:lineTo x="18079" y="21101"/>
                <wp:lineTo x="18788" y="19950"/>
                <wp:lineTo x="17370" y="18799"/>
                <wp:lineTo x="15597" y="18416"/>
                <wp:lineTo x="20915" y="13428"/>
                <wp:lineTo x="21269" y="9208"/>
                <wp:lineTo x="18433" y="6139"/>
                <wp:lineTo x="19142" y="1151"/>
                <wp:lineTo x="17724" y="0"/>
                <wp:lineTo x="12053" y="0"/>
                <wp:lineTo x="9926" y="0"/>
              </wp:wrapPolygon>
            </wp:wrapThrough>
            <wp:docPr id="1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209" cy="107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7F" w:rsidRPr="00A219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36E30" wp14:editId="5964DBFB">
                <wp:simplePos x="0" y="0"/>
                <wp:positionH relativeFrom="column">
                  <wp:posOffset>5600700</wp:posOffset>
                </wp:positionH>
                <wp:positionV relativeFrom="paragraph">
                  <wp:posOffset>-389255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D0CE" w14:textId="77777777" w:rsidR="00DE5321" w:rsidRPr="00A21904" w:rsidRDefault="00DE532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A219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B36E3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41pt;margin-top:-30.65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" fillcolor="white [3201]" stroked="f" strokeweight=".5pt">
                <v:textbox>
                  <w:txbxContent>
                    <w:p w14:paraId="0E4AD0CE" w14:textId="77777777" w:rsidR="00DE5321" w:rsidRPr="00A21904" w:rsidRDefault="00DE532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A219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</w:p>
    <w:p w14:paraId="43F27DE6" w14:textId="310D4FAC" w:rsidR="00F5117F" w:rsidRDefault="00F5117F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9E4815" w14:textId="27BAE823" w:rsidR="00F5117F" w:rsidRDefault="00F5117F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048C3" w14:textId="77777777" w:rsidR="001236AB" w:rsidRDefault="001236AB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FB1CE" w14:textId="77777777" w:rsidR="007C1767" w:rsidRDefault="007C1767" w:rsidP="00193D11">
      <w:pPr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50DB09FB" w14:textId="77777777" w:rsidR="000A2530" w:rsidRPr="007C1767" w:rsidRDefault="000A2530" w:rsidP="00193D11">
      <w:pPr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75DDC333" w14:textId="162CC3CD" w:rsidR="00193D11" w:rsidRPr="00A21904" w:rsidRDefault="007C1767" w:rsidP="007C17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193D1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A21904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579664E0" w14:textId="6F6C1C67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1F69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ครู </w:t>
      </w:r>
      <w:proofErr w:type="spellStart"/>
      <w:r w:rsidR="00347689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347689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ฐานะ</w:t>
      </w:r>
      <w:r w:rsidR="00467CA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 </w:t>
      </w:r>
      <w:r w:rsidR="00347689" w:rsidRPr="000A253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ครู</w:t>
      </w:r>
      <w:r w:rsidR="003603D7" w:rsidRPr="00A242E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ชำนาญการ</w:t>
      </w:r>
    </w:p>
    <w:p w14:paraId="5CC82CDF" w14:textId="6A30C2CC" w:rsidR="00123EF5" w:rsidRPr="00123EF5" w:rsidRDefault="001F6945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โรงเรียนบ้านง่อนหนองพะเนาว์ มิตรภาพที่ ๑๒๖</w:t>
      </w:r>
    </w:p>
    <w:p w14:paraId="49FB58C9" w14:textId="3FA74805" w:rsidR="00193D11" w:rsidRPr="00A2190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123EF5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1F694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7ADBCFC4" w14:textId="1D58FC1D" w:rsidR="0066791D" w:rsidRPr="00A21904" w:rsidRDefault="00123EF5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</w:t>
      </w:r>
      <w:r w:rsidR="000E3B78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E3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ตุลาคม 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0E3B78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</w:t>
      </w:r>
      <w:r w:rsidRPr="001814A0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พ.ศ.2565</w:t>
      </w:r>
    </w:p>
    <w:p w14:paraId="560FCD66" w14:textId="73C83498" w:rsidR="00193D11" w:rsidRPr="00A21904" w:rsidRDefault="00193D11" w:rsidP="000A253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3747A436" w14:textId="1EA11ADE" w:rsidR="00193D11" w:rsidRPr="00A21904" w:rsidRDefault="00A21904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ชื่อ...................................</w:t>
      </w:r>
      <w:r w:rsidR="000A253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21904">
        <w:rPr>
          <w:rFonts w:ascii="TH SarabunIT๙" w:hAnsi="TH SarabunIT๙" w:cs="TH SarabunIT๙"/>
          <w:sz w:val="32"/>
          <w:szCs w:val="32"/>
          <w:cs/>
        </w:rPr>
        <w:t>...........นามสกุล...........................................</w:t>
      </w:r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ครู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F6945" w:rsidRPr="00EE232C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1F6945" w:rsidRPr="00EE232C">
        <w:rPr>
          <w:rFonts w:ascii="TH SarabunPSK" w:hAnsi="TH SarabunPSK" w:cs="TH SarabunPSK"/>
          <w:sz w:val="32"/>
          <w:szCs w:val="32"/>
          <w:cs/>
        </w:rPr>
        <w:t>ฐานะ</w:t>
      </w:r>
      <w:r w:rsidR="001F69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6945" w:rsidRPr="00EE232C">
        <w:rPr>
          <w:rFonts w:ascii="TH SarabunPSK" w:hAnsi="TH SarabunPSK" w:cs="TH SarabunPSK"/>
          <w:sz w:val="32"/>
          <w:szCs w:val="32"/>
          <w:cs/>
        </w:rPr>
        <w:t>ครูชำนาญการ</w:t>
      </w:r>
    </w:p>
    <w:p w14:paraId="3488EE8A" w14:textId="54BA30F3" w:rsidR="00193D11" w:rsidRPr="00A21904" w:rsidRDefault="00123EF5" w:rsidP="00193D11">
      <w:pPr>
        <w:rPr>
          <w:rFonts w:ascii="TH SarabunIT๙" w:hAnsi="TH SarabunIT๙" w:cs="TH SarabunIT๙"/>
          <w:sz w:val="32"/>
          <w:szCs w:val="32"/>
        </w:rPr>
      </w:pPr>
      <w:r w:rsidRPr="000A2530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</w:t>
      </w:r>
      <w:r w:rsidRPr="000A25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>โรงเรียนบ้านง่อนหนองพะเนาว์ มิตรภาพที่ ๑๒๖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สังกั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 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สำนักงานเขตพื้นที่การศึกษาประถมศึกษาสกลนคร เขต ๒</w:t>
      </w:r>
      <w:r w:rsidR="001F6945">
        <w:rPr>
          <w:rFonts w:ascii="TH SarabunIT๙" w:hAnsi="TH SarabunIT๙" w:cs="TH SarabunIT๙"/>
          <w:sz w:val="32"/>
          <w:szCs w:val="32"/>
        </w:rPr>
        <w:t xml:space="preserve">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="00193D11" w:rsidRPr="00A21904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="005262ED" w:rsidRPr="00A2190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อัตราเงินเดือน ......</w:t>
      </w:r>
      <w:r w:rsidR="000A4FD8">
        <w:rPr>
          <w:rFonts w:ascii="TH SarabunIT๙" w:hAnsi="TH SarabunIT๙" w:cs="TH SarabunIT๙"/>
          <w:sz w:val="32"/>
          <w:szCs w:val="32"/>
        </w:rPr>
        <w:t>....................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.....บาท</w:t>
      </w:r>
    </w:p>
    <w:p w14:paraId="0433F595" w14:textId="77777777" w:rsidR="00193D11" w:rsidRPr="00A21904" w:rsidRDefault="00193D11" w:rsidP="000A2530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A21904">
        <w:rPr>
          <w:rFonts w:ascii="TH SarabunIT๙" w:hAnsi="TH SarabunIT๙" w:cs="TH SarabunIT๙"/>
          <w:sz w:val="32"/>
          <w:szCs w:val="32"/>
        </w:rPr>
        <w:t xml:space="preserve"> 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202076A0" w14:textId="551831CC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  <w:r w:rsidR="00123EF5" w:rsidRPr="001814A0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  <w:r w:rsidR="00123EF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66AE3260" w14:textId="77777777" w:rsidR="007C1767" w:rsidRPr="00373F86" w:rsidRDefault="007C1767" w:rsidP="007C17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43CF6F1B" w14:textId="77777777" w:rsidR="007C1767" w:rsidRPr="00373F86" w:rsidRDefault="007C1767" w:rsidP="007C17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07E63DAC" w14:textId="77777777" w:rsidR="007C1767" w:rsidRPr="00373F86" w:rsidRDefault="007C1767" w:rsidP="007C17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26D8A150" w14:textId="77777777" w:rsidR="007C1767" w:rsidRPr="00373F86" w:rsidRDefault="007C1767" w:rsidP="007C17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5FB14BE2" w14:textId="77777777" w:rsidR="007C1767" w:rsidRPr="00373F86" w:rsidRDefault="007C1767" w:rsidP="007C17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3F96BA03" w14:textId="4738970E" w:rsidR="00193D11" w:rsidRPr="00A21904" w:rsidRDefault="00193D11" w:rsidP="001F6945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ข้าพเจ้าขอแสดงเจตจำนงในกา</w:t>
      </w:r>
      <w:r w:rsidR="007C1767">
        <w:rPr>
          <w:rFonts w:ascii="TH SarabunIT๙" w:hAnsi="TH SarabunIT๙" w:cs="TH SarabunIT๙"/>
          <w:sz w:val="32"/>
          <w:szCs w:val="32"/>
          <w:cs/>
        </w:rPr>
        <w:t>รจัดทำข้อตกลงในการพัฒนางานตำแหน่ง</w:t>
      </w:r>
      <w:r w:rsidRPr="00A21904">
        <w:rPr>
          <w:rFonts w:ascii="TH SarabunIT๙" w:hAnsi="TH SarabunIT๙" w:cs="TH SarabunIT๙"/>
          <w:sz w:val="32"/>
          <w:szCs w:val="32"/>
          <w:cs/>
        </w:rPr>
        <w:t>ครู</w:t>
      </w:r>
      <w:r w:rsidR="00C7276E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7C1767" w:rsidRPr="00EE232C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7C1767" w:rsidRPr="00EE232C">
        <w:rPr>
          <w:rFonts w:ascii="TH SarabunPSK" w:hAnsi="TH SarabunPSK" w:cs="TH SarabunPSK"/>
          <w:sz w:val="32"/>
          <w:szCs w:val="32"/>
          <w:cs/>
        </w:rPr>
        <w:t>ฐานะครูชำนาญ</w:t>
      </w:r>
      <w:r w:rsidR="007C17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C17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21904">
        <w:rPr>
          <w:rFonts w:ascii="TH SarabunIT๙" w:hAnsi="TH SarabunIT๙" w:cs="TH SarabunIT๙"/>
          <w:sz w:val="32"/>
          <w:szCs w:val="32"/>
          <w:cs/>
        </w:rPr>
        <w:t>ซึ่งเป็นตำแหน่ง</w:t>
      </w:r>
      <w:r w:rsidR="00C7276E" w:rsidRPr="00A21904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C7276E" w:rsidRPr="00A21904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C7276E" w:rsidRPr="00A21904">
        <w:rPr>
          <w:rFonts w:ascii="TH SarabunIT๙" w:hAnsi="TH SarabunIT๙" w:cs="TH SarabunIT๙"/>
          <w:sz w:val="32"/>
          <w:szCs w:val="32"/>
          <w:cs/>
        </w:rPr>
        <w:t>ฐานะ</w:t>
      </w:r>
      <w:r w:rsidRPr="00A21904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146AE048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32ADFCE" w14:textId="77777777" w:rsidR="00193D11" w:rsidRPr="00A21904" w:rsidRDefault="00193D11" w:rsidP="00193D1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A2190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F3E91C4" w14:textId="77777777" w:rsidR="00123EF5" w:rsidRPr="001814A0" w:rsidRDefault="00123EF5" w:rsidP="00123EF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1. </w:t>
      </w:r>
      <w:r w:rsidRPr="001814A0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จะมีภาระงานเป็นไปตามที่ก.ค.ศ. กำหนด</w:t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</w:p>
    <w:p w14:paraId="4E6B0A15" w14:textId="77777777" w:rsidR="00123EF5" w:rsidRPr="001814A0" w:rsidRDefault="00123EF5" w:rsidP="00123EF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1.1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รวมจำนวน.............ชั่วโมง/สัปดาห์ดังนี้</w:t>
      </w:r>
    </w:p>
    <w:p w14:paraId="7B6EA775" w14:textId="77777777" w:rsidR="00123EF5" w:rsidRPr="001814A0" w:rsidRDefault="00123EF5" w:rsidP="00123EF5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................จำนวน............. ชั่วโมง/สัปดาห์</w:t>
      </w:r>
    </w:p>
    <w:p w14:paraId="5F1B3FEB" w14:textId="77777777" w:rsidR="00123EF5" w:rsidRPr="001814A0" w:rsidRDefault="00123EF5" w:rsidP="00123EF5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........จำนวน............. ชั่วโมง/สัปดาห์</w:t>
      </w:r>
    </w:p>
    <w:p w14:paraId="3370037F" w14:textId="77777777" w:rsidR="00123EF5" w:rsidRPr="001814A0" w:rsidRDefault="00123EF5" w:rsidP="00123EF5">
      <w:pPr>
        <w:ind w:left="1440" w:right="-613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1814A0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กลุ่มสาระการเรียนรู้/รายวิชา.......................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814A0">
        <w:rPr>
          <w:rFonts w:ascii="TH SarabunIT๙" w:hAnsi="TH SarabunIT๙" w:cs="TH SarabunIT๙"/>
          <w:sz w:val="32"/>
          <w:szCs w:val="32"/>
          <w:cs/>
        </w:rPr>
        <w:t>.........จำนวน .............ชั่วโมง/สัปดาห์</w:t>
      </w:r>
    </w:p>
    <w:p w14:paraId="6B42F2E7" w14:textId="77777777" w:rsidR="00123EF5" w:rsidRDefault="00123EF5" w:rsidP="00123EF5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ab/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กิจกรรมพัฒนาผู้เรียนตามหลักสูตร</w:t>
      </w:r>
    </w:p>
    <w:p w14:paraId="026D8AF9" w14:textId="77777777" w:rsidR="00123EF5" w:rsidRPr="00AD0177" w:rsidRDefault="00123EF5" w:rsidP="00123EF5">
      <w:pPr>
        <w:pStyle w:val="a8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AD0177">
        <w:rPr>
          <w:rFonts w:ascii="TH SarabunIT๙" w:hAnsi="TH SarabunIT๙" w:cs="TH SarabunIT๙" w:hint="cs"/>
          <w:sz w:val="32"/>
          <w:szCs w:val="32"/>
          <w:cs/>
        </w:rPr>
        <w:t>กิจกรรมลูกเสือ/ยุวกาชาด.......................................จำนวน.............ชั่วโมง/สัปดาห์</w:t>
      </w:r>
    </w:p>
    <w:p w14:paraId="3F791A18" w14:textId="77777777" w:rsidR="00123EF5" w:rsidRPr="00172D7B" w:rsidRDefault="00123EF5" w:rsidP="00123EF5">
      <w:pPr>
        <w:pStyle w:val="a8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กิจกรรมชุมนุม..........................................................จำนวน............ชั่วโมง/สัปดาห์</w:t>
      </w:r>
    </w:p>
    <w:p w14:paraId="651C8349" w14:textId="488DDBD3" w:rsidR="001F6945" w:rsidRPr="001F6945" w:rsidRDefault="001F6945" w:rsidP="001F694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1F6945">
        <w:rPr>
          <w:rFonts w:ascii="TH SarabunIT๙" w:hAnsi="TH SarabunIT๙" w:cs="TH SarabunIT๙"/>
          <w:sz w:val="32"/>
          <w:szCs w:val="32"/>
        </w:rPr>
        <w:t xml:space="preserve">1.2 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คาบ</w:t>
      </w:r>
      <w:r w:rsidRPr="001F6945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ส่งเสริมและสนับสนุนการจัดการเรียนรู้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/ประชุมกลุ่มสาระการเรียนรู้ฯ</w:t>
      </w:r>
    </w:p>
    <w:p w14:paraId="11E583C1" w14:textId="39D50721" w:rsidR="001F6945" w:rsidRPr="001F6945" w:rsidRDefault="001F6945" w:rsidP="001F6945">
      <w:pPr>
        <w:rPr>
          <w:rFonts w:ascii="TH SarabunIT๙" w:hAnsi="TH SarabunIT๙" w:cs="TH SarabunIT๙"/>
          <w:sz w:val="32"/>
          <w:szCs w:val="32"/>
        </w:rPr>
      </w:pPr>
      <w:r w:rsidRPr="001F6945">
        <w:rPr>
          <w:rFonts w:ascii="TH SarabunIT๙" w:hAnsi="TH SarabunIT๙" w:cs="TH SarabunIT๙"/>
          <w:sz w:val="32"/>
          <w:szCs w:val="32"/>
          <w:cs/>
        </w:rPr>
        <w:tab/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6945">
        <w:rPr>
          <w:rFonts w:ascii="TH SarabunIT๙" w:hAnsi="TH SarabunIT๙" w:cs="TH SarabunIT๙"/>
          <w:sz w:val="32"/>
          <w:szCs w:val="32"/>
          <w:cs/>
        </w:rPr>
        <w:t>จำนวน.....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6945">
        <w:rPr>
          <w:rFonts w:ascii="TH SarabunIT๙" w:hAnsi="TH SarabunIT๙" w:cs="TH SarabunIT๙"/>
          <w:sz w:val="32"/>
          <w:szCs w:val="32"/>
          <w:cs/>
        </w:rPr>
        <w:t>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1F6945">
        <w:rPr>
          <w:rFonts w:ascii="TH SarabunIT๙" w:hAnsi="TH SarabunIT๙" w:cs="TH SarabunIT๙"/>
          <w:sz w:val="32"/>
          <w:szCs w:val="32"/>
          <w:cs/>
        </w:rPr>
        <w:t>......ชั่วโมง/สัปดาห์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CFC3CBC" w14:textId="05983C3A" w:rsidR="001F6945" w:rsidRPr="001F6945" w:rsidRDefault="001F6945" w:rsidP="001F69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1F6945">
        <w:rPr>
          <w:rFonts w:ascii="TH SarabunIT๙" w:hAnsi="TH SarabunIT๙" w:cs="TH SarabunIT๙"/>
          <w:sz w:val="32"/>
          <w:szCs w:val="32"/>
        </w:rPr>
        <w:t xml:space="preserve">1.3 </w:t>
      </w:r>
      <w:r w:rsidRPr="001F6945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/งานประชุมฝ่าย</w:t>
      </w:r>
    </w:p>
    <w:p w14:paraId="63B2C5EC" w14:textId="3713C6C5" w:rsidR="001F6945" w:rsidRPr="001F6945" w:rsidRDefault="001F6945" w:rsidP="001F6945">
      <w:pPr>
        <w:rPr>
          <w:rFonts w:ascii="TH SarabunIT๙" w:hAnsi="TH SarabunIT๙" w:cs="TH SarabunIT๙"/>
          <w:sz w:val="32"/>
          <w:szCs w:val="32"/>
          <w:cs/>
        </w:rPr>
      </w:pPr>
      <w:r w:rsidRPr="001F6945">
        <w:rPr>
          <w:rFonts w:ascii="TH SarabunIT๙" w:hAnsi="TH SarabunIT๙" w:cs="TH SarabunIT๙"/>
          <w:sz w:val="32"/>
          <w:szCs w:val="32"/>
          <w:cs/>
        </w:rPr>
        <w:tab/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1F69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1F6945">
        <w:rPr>
          <w:rFonts w:ascii="TH SarabunIT๙" w:hAnsi="TH SarabunIT๙" w:cs="TH SarabunIT๙"/>
          <w:sz w:val="32"/>
          <w:szCs w:val="32"/>
          <w:cs/>
        </w:rPr>
        <w:t>จำนวน........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F6945">
        <w:rPr>
          <w:rFonts w:ascii="TH SarabunIT๙" w:hAnsi="TH SarabunIT๙" w:cs="TH SarabunIT๙"/>
          <w:sz w:val="32"/>
          <w:szCs w:val="32"/>
          <w:cs/>
        </w:rPr>
        <w:t>.....ชั่วโมง/สัปดาห์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C5FCF77" w14:textId="6429EA70" w:rsidR="001F6945" w:rsidRDefault="001F6945" w:rsidP="001F69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1F6945">
        <w:rPr>
          <w:rFonts w:ascii="TH SarabunIT๙" w:hAnsi="TH SarabunIT๙" w:cs="TH SarabunIT๙"/>
          <w:sz w:val="32"/>
          <w:szCs w:val="32"/>
        </w:rPr>
        <w:t xml:space="preserve">1.4 </w:t>
      </w:r>
      <w:r w:rsidRPr="001F6945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F6945">
        <w:rPr>
          <w:rFonts w:ascii="TH SarabunIT๙" w:hAnsi="TH SarabunIT๙" w:cs="TH SarabunIT๙"/>
          <w:sz w:val="32"/>
          <w:szCs w:val="32"/>
          <w:cs/>
        </w:rPr>
        <w:t>จำนวน......</w:t>
      </w:r>
      <w:r w:rsidRPr="001F694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F6945">
        <w:rPr>
          <w:rFonts w:ascii="TH SarabunIT๙" w:hAnsi="TH SarabunIT๙" w:cs="TH SarabunIT๙"/>
          <w:sz w:val="32"/>
          <w:szCs w:val="32"/>
          <w:cs/>
        </w:rPr>
        <w:t>......ชั่วโมง/สัปดาห์</w:t>
      </w:r>
      <w:r w:rsidRPr="001F694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D5401" w14:textId="77777777" w:rsidR="001F6945" w:rsidRDefault="001F6945" w:rsidP="001F6945">
      <w:pPr>
        <w:rPr>
          <w:rFonts w:ascii="TH SarabunIT๙" w:hAnsi="TH SarabunIT๙" w:cs="TH SarabunIT๙"/>
          <w:sz w:val="32"/>
          <w:szCs w:val="32"/>
        </w:rPr>
      </w:pPr>
    </w:p>
    <w:p w14:paraId="657C544B" w14:textId="25908B65" w:rsidR="00193D11" w:rsidRPr="00A2190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>2. งานที่จะปฏิบัติตามมาตรฐานตำแหน่งครู (ให้ระบุรายละเอียดของงานที่จะปฏิบัติในแต่ละด้าน</w:t>
      </w:r>
      <w:r w:rsidR="000A25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p w14:paraId="6DBAA40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1985"/>
        <w:gridCol w:w="2268"/>
      </w:tblGrid>
      <w:tr w:rsidR="00193D11" w:rsidRPr="00A21904" w14:paraId="0AA1008D" w14:textId="77777777" w:rsidTr="001F6945">
        <w:trPr>
          <w:tblHeader/>
        </w:trPr>
        <w:tc>
          <w:tcPr>
            <w:tcW w:w="3681" w:type="dxa"/>
            <w:tcBorders>
              <w:bottom w:val="single" w:sz="4" w:space="0" w:color="auto"/>
            </w:tcBorders>
          </w:tcPr>
          <w:p w14:paraId="2C327D47" w14:textId="77777777" w:rsidR="00F97261" w:rsidRDefault="00F9726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8DC3BA" w14:textId="77777777" w:rsidR="001236AB" w:rsidRPr="00A21904" w:rsidRDefault="001236AB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FCC837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7999B08" w14:textId="77777777" w:rsidR="00193D11" w:rsidRPr="00A21904" w:rsidRDefault="00193D11" w:rsidP="00F97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6CB1A71" w14:textId="77777777" w:rsidR="00193D11" w:rsidRPr="00A21904" w:rsidRDefault="00193D11" w:rsidP="001236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58C23724" w14:textId="77777777" w:rsidR="00C03506" w:rsidRPr="00A21904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462A6F5B" w14:textId="264EC5F8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รอบการประเมิน</w:t>
            </w:r>
          </w:p>
          <w:p w14:paraId="64FED7EA" w14:textId="77777777" w:rsidR="00C03506" w:rsidRPr="00A2190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1985" w:type="dxa"/>
          </w:tcPr>
          <w:p w14:paraId="736AD8C2" w14:textId="77777777" w:rsidR="00193D11" w:rsidRPr="00A21904" w:rsidRDefault="00C03506" w:rsidP="001236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650A80C9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5EFB9807" w14:textId="77777777" w:rsidR="00C03506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3C10F020" w14:textId="370D8400" w:rsidR="00C03506" w:rsidRPr="00A21904" w:rsidRDefault="00C03506" w:rsidP="001236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กับผู้เรียน(โปรดระบุ)</w:t>
            </w:r>
          </w:p>
        </w:tc>
        <w:tc>
          <w:tcPr>
            <w:tcW w:w="2268" w:type="dxa"/>
          </w:tcPr>
          <w:p w14:paraId="482357AE" w14:textId="77777777" w:rsidR="00193D11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2190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0EE78BA6" w14:textId="77777777" w:rsidR="00A221C7" w:rsidRPr="00A2190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63E5262F" w14:textId="77777777" w:rsidR="00C03506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F6D2D5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60031596" w14:textId="77777777" w:rsidR="00A221C7" w:rsidRPr="00A2190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715FFE05" w14:textId="77777777" w:rsidR="00A221C7" w:rsidRPr="00A21904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F6945" w:rsidRPr="00A21904" w14:paraId="692E0FC5" w14:textId="77777777" w:rsidTr="001F6945">
        <w:trPr>
          <w:trHeight w:val="1251"/>
        </w:trPr>
        <w:tc>
          <w:tcPr>
            <w:tcW w:w="3681" w:type="dxa"/>
            <w:tcBorders>
              <w:bottom w:val="nil"/>
            </w:tcBorders>
          </w:tcPr>
          <w:p w14:paraId="5D9EE914" w14:textId="77777777" w:rsidR="001F6945" w:rsidRPr="00A21904" w:rsidRDefault="001F6945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4608586" w14:textId="77777777" w:rsidR="001F6945" w:rsidRPr="00A21904" w:rsidRDefault="001F6945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86C3D96" w14:textId="10E79BFA" w:rsidR="001F6945" w:rsidRPr="00A21904" w:rsidRDefault="001F6945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</w:t>
            </w:r>
          </w:p>
        </w:tc>
        <w:tc>
          <w:tcPr>
            <w:tcW w:w="2126" w:type="dxa"/>
            <w:vMerge w:val="restart"/>
          </w:tcPr>
          <w:p w14:paraId="4B837AEF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0E0FFBB1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1637791D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203861EF" w14:textId="77777777" w:rsidTr="001F6945">
        <w:trPr>
          <w:trHeight w:val="384"/>
        </w:trPr>
        <w:tc>
          <w:tcPr>
            <w:tcW w:w="3681" w:type="dxa"/>
            <w:tcBorders>
              <w:top w:val="nil"/>
              <w:bottom w:val="nil"/>
            </w:tcBorders>
          </w:tcPr>
          <w:p w14:paraId="66A25167" w14:textId="52EDC363" w:rsidR="001F6945" w:rsidRPr="000A4FD8" w:rsidRDefault="001F6945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</w:p>
        </w:tc>
        <w:tc>
          <w:tcPr>
            <w:tcW w:w="2126" w:type="dxa"/>
            <w:vMerge/>
          </w:tcPr>
          <w:p w14:paraId="7C19B8F3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1D94EFF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8B844E9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279D62D8" w14:textId="77777777" w:rsidTr="001F6945">
        <w:trPr>
          <w:trHeight w:val="327"/>
        </w:trPr>
        <w:tc>
          <w:tcPr>
            <w:tcW w:w="3681" w:type="dxa"/>
            <w:tcBorders>
              <w:top w:val="nil"/>
              <w:bottom w:val="nil"/>
            </w:tcBorders>
          </w:tcPr>
          <w:p w14:paraId="1FBF1479" w14:textId="00BCDFEB" w:rsidR="001F6945" w:rsidRDefault="001F6945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</w:p>
        </w:tc>
        <w:tc>
          <w:tcPr>
            <w:tcW w:w="2126" w:type="dxa"/>
            <w:vMerge/>
          </w:tcPr>
          <w:p w14:paraId="00811B16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3F8C626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29D691A0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0BA21905" w14:textId="77777777" w:rsidTr="001F6945">
        <w:trPr>
          <w:trHeight w:val="784"/>
        </w:trPr>
        <w:tc>
          <w:tcPr>
            <w:tcW w:w="3681" w:type="dxa"/>
            <w:tcBorders>
              <w:top w:val="nil"/>
              <w:bottom w:val="nil"/>
            </w:tcBorders>
          </w:tcPr>
          <w:p w14:paraId="05BA81BB" w14:textId="36D856DC" w:rsidR="001F6945" w:rsidRDefault="001F6945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นวัตกรรมเทคโนโลยี และแหล่งเรียนรู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</w:tc>
        <w:tc>
          <w:tcPr>
            <w:tcW w:w="2126" w:type="dxa"/>
            <w:vMerge/>
          </w:tcPr>
          <w:p w14:paraId="5F0F8699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1AB871A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5C6AE362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0E21865B" w14:textId="77777777" w:rsidTr="001F6945">
        <w:trPr>
          <w:trHeight w:val="408"/>
        </w:trPr>
        <w:tc>
          <w:tcPr>
            <w:tcW w:w="3681" w:type="dxa"/>
            <w:tcBorders>
              <w:top w:val="nil"/>
              <w:bottom w:val="nil"/>
            </w:tcBorders>
          </w:tcPr>
          <w:p w14:paraId="016EA73E" w14:textId="42A2005A" w:rsidR="001F6945" w:rsidRPr="00A21904" w:rsidRDefault="001F6945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</w:tc>
        <w:tc>
          <w:tcPr>
            <w:tcW w:w="2126" w:type="dxa"/>
            <w:vMerge/>
          </w:tcPr>
          <w:p w14:paraId="0D12A3AF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F1E1FDC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61B8EB23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7E4EDE2A" w14:textId="77777777" w:rsidTr="001F6945">
        <w:trPr>
          <w:trHeight w:val="720"/>
        </w:trPr>
        <w:tc>
          <w:tcPr>
            <w:tcW w:w="3681" w:type="dxa"/>
            <w:tcBorders>
              <w:top w:val="nil"/>
              <w:bottom w:val="nil"/>
            </w:tcBorders>
          </w:tcPr>
          <w:p w14:paraId="5C86D3E6" w14:textId="248902F3" w:rsidR="001F6945" w:rsidRPr="00A21904" w:rsidRDefault="001F6945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</w:p>
          <w:p w14:paraId="632EAD48" w14:textId="2A4B310F" w:rsidR="001F6945" w:rsidRPr="00A21904" w:rsidRDefault="001F6945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</w:tc>
        <w:tc>
          <w:tcPr>
            <w:tcW w:w="2126" w:type="dxa"/>
            <w:vMerge/>
          </w:tcPr>
          <w:p w14:paraId="10BA9247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08A6F94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9E76D0A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6DA7FCF8" w14:textId="77777777" w:rsidTr="001F6945">
        <w:trPr>
          <w:trHeight w:val="732"/>
        </w:trPr>
        <w:tc>
          <w:tcPr>
            <w:tcW w:w="3681" w:type="dxa"/>
            <w:tcBorders>
              <w:top w:val="nil"/>
              <w:bottom w:val="nil"/>
            </w:tcBorders>
          </w:tcPr>
          <w:p w14:paraId="1711CDB2" w14:textId="294AC6A7" w:rsidR="001F6945" w:rsidRPr="00A21904" w:rsidRDefault="001F6945" w:rsidP="005874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การจัดบรรยากาศที่ส่งเสริมและพัฒนาผู้เรียน</w:t>
            </w:r>
          </w:p>
        </w:tc>
        <w:tc>
          <w:tcPr>
            <w:tcW w:w="2126" w:type="dxa"/>
            <w:vMerge/>
          </w:tcPr>
          <w:p w14:paraId="210CE069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609DF36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3C4BD89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66EA1D55" w14:textId="77777777" w:rsidTr="001F6945">
        <w:trPr>
          <w:trHeight w:val="341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01479E1C" w14:textId="2B0CE8C6" w:rsidR="001F6945" w:rsidRDefault="001F6945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1.8 </w:t>
            </w:r>
            <w:r w:rsidR="005874F0"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การอบรมและพัฒน</w:t>
            </w:r>
            <w:r w:rsidR="00587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2BCA8E3F" w14:textId="17D5D48B" w:rsidR="001F6945" w:rsidRDefault="001F6945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14:paraId="14BFC861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1C76DB47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6C6E273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39825C99" w14:textId="77777777" w:rsidTr="001F6945">
        <w:trPr>
          <w:trHeight w:val="1788"/>
        </w:trPr>
        <w:tc>
          <w:tcPr>
            <w:tcW w:w="3681" w:type="dxa"/>
            <w:tcBorders>
              <w:bottom w:val="nil"/>
            </w:tcBorders>
          </w:tcPr>
          <w:p w14:paraId="271FE849" w14:textId="77777777" w:rsidR="001F6945" w:rsidRPr="00A21904" w:rsidRDefault="001F6945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E1F0BB1" w14:textId="77777777" w:rsidR="001F6945" w:rsidRPr="00A21904" w:rsidRDefault="001F6945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810509A" w14:textId="77777777" w:rsidR="001F6945" w:rsidRPr="00A21904" w:rsidRDefault="001F6945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4F112D8" w14:textId="0DF07E76" w:rsidR="001F6945" w:rsidRPr="00A21904" w:rsidRDefault="001F6945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จัดทำข้อมูลสารสนเทศของผู้เรียน</w:t>
            </w:r>
          </w:p>
          <w:p w14:paraId="5B5BC58F" w14:textId="38FDF8E1" w:rsidR="001F6945" w:rsidRPr="00A21904" w:rsidRDefault="001F6945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และรายวิชา </w:t>
            </w:r>
          </w:p>
        </w:tc>
        <w:tc>
          <w:tcPr>
            <w:tcW w:w="2126" w:type="dxa"/>
            <w:vMerge w:val="restart"/>
          </w:tcPr>
          <w:p w14:paraId="6AB6D4BD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030C560B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0B4D8F62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6EA573B3" w14:textId="77777777" w:rsidTr="001F6945">
        <w:trPr>
          <w:trHeight w:val="684"/>
        </w:trPr>
        <w:tc>
          <w:tcPr>
            <w:tcW w:w="3681" w:type="dxa"/>
            <w:tcBorders>
              <w:top w:val="nil"/>
              <w:bottom w:val="nil"/>
            </w:tcBorders>
          </w:tcPr>
          <w:p w14:paraId="03852424" w14:textId="570A73E6" w:rsidR="001F6945" w:rsidRPr="00A21904" w:rsidRDefault="001F6945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ดำเนินการตามระบบ ดูแลช่วยเหลือผู้เรียน</w:t>
            </w:r>
          </w:p>
        </w:tc>
        <w:tc>
          <w:tcPr>
            <w:tcW w:w="2126" w:type="dxa"/>
            <w:vMerge/>
          </w:tcPr>
          <w:p w14:paraId="25C83001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0BE64F50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D7D6557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09FBEA7F" w14:textId="77777777" w:rsidTr="001F6945">
        <w:trPr>
          <w:trHeight w:val="684"/>
        </w:trPr>
        <w:tc>
          <w:tcPr>
            <w:tcW w:w="3681" w:type="dxa"/>
            <w:tcBorders>
              <w:top w:val="nil"/>
              <w:bottom w:val="nil"/>
            </w:tcBorders>
          </w:tcPr>
          <w:p w14:paraId="486B3A23" w14:textId="709E7396" w:rsidR="001F6945" w:rsidRDefault="001F6945" w:rsidP="009B44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ปฏิบัติงานวิชาการและงานอื่น ๆ ของสถานศึกษา </w:t>
            </w:r>
          </w:p>
        </w:tc>
        <w:tc>
          <w:tcPr>
            <w:tcW w:w="2126" w:type="dxa"/>
            <w:vMerge/>
          </w:tcPr>
          <w:p w14:paraId="54A22861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6BF3FF02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0A8ACD8A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6945" w:rsidRPr="00A21904" w14:paraId="589AFCC5" w14:textId="77777777" w:rsidTr="001F6945">
        <w:trPr>
          <w:trHeight w:val="1164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7864C8F2" w14:textId="09C53E07" w:rsidR="001F6945" w:rsidRDefault="001F6945" w:rsidP="00127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2.4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126" w:type="dxa"/>
            <w:vMerge/>
          </w:tcPr>
          <w:p w14:paraId="4D7DF003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36D85EB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4BB7789D" w14:textId="77777777" w:rsidR="001F6945" w:rsidRPr="00A21904" w:rsidRDefault="001F6945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36AB" w:rsidRPr="00A21904" w14:paraId="1CE44DF4" w14:textId="77777777" w:rsidTr="001F6945">
        <w:trPr>
          <w:trHeight w:val="1524"/>
        </w:trPr>
        <w:tc>
          <w:tcPr>
            <w:tcW w:w="3681" w:type="dxa"/>
            <w:tcBorders>
              <w:bottom w:val="nil"/>
            </w:tcBorders>
          </w:tcPr>
          <w:p w14:paraId="59273AAE" w14:textId="77777777" w:rsidR="001236AB" w:rsidRPr="00A21904" w:rsidRDefault="001236AB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A219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102FF59" w14:textId="77777777" w:rsidR="001236AB" w:rsidRPr="00A21904" w:rsidRDefault="001236AB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CA10F46" w14:textId="066D8A8E" w:rsidR="001236AB" w:rsidRPr="00680410" w:rsidRDefault="001236AB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พัฒนาตนเองอย่างเป็นระบบ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และต่อเนื่อง </w:t>
            </w:r>
          </w:p>
        </w:tc>
        <w:tc>
          <w:tcPr>
            <w:tcW w:w="2126" w:type="dxa"/>
            <w:vMerge w:val="restart"/>
          </w:tcPr>
          <w:p w14:paraId="51CD2A31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875AA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26C8C1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097B0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81348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086A8D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C824E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FD76F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0882C8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E1B1B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2BCBD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F8802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119D67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048BD" w14:textId="77777777" w:rsidR="001236AB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D3AF4C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14:paraId="68F8B94B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14:paraId="28E9656A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36AB" w:rsidRPr="00A21904" w14:paraId="0A3CE2E3" w14:textId="77777777" w:rsidTr="001F6945">
        <w:trPr>
          <w:trHeight w:val="456"/>
        </w:trPr>
        <w:tc>
          <w:tcPr>
            <w:tcW w:w="3681" w:type="dxa"/>
            <w:tcBorders>
              <w:top w:val="nil"/>
              <w:bottom w:val="nil"/>
            </w:tcBorders>
          </w:tcPr>
          <w:p w14:paraId="23071E6E" w14:textId="033F7778" w:rsidR="001236AB" w:rsidRPr="00A21904" w:rsidRDefault="001236AB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2126" w:type="dxa"/>
            <w:vMerge/>
          </w:tcPr>
          <w:p w14:paraId="63272B9D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70C11514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A528173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36AB" w:rsidRPr="00A21904" w14:paraId="6C3C7E93" w14:textId="77777777" w:rsidTr="001F6945">
        <w:trPr>
          <w:trHeight w:val="1980"/>
        </w:trPr>
        <w:tc>
          <w:tcPr>
            <w:tcW w:w="3681" w:type="dxa"/>
            <w:tcBorders>
              <w:top w:val="nil"/>
            </w:tcBorders>
          </w:tcPr>
          <w:p w14:paraId="77CD2644" w14:textId="4DC9035F" w:rsidR="001236AB" w:rsidRPr="00A21904" w:rsidRDefault="001236AB" w:rsidP="003366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Pr="00A2190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  <w:vMerge/>
          </w:tcPr>
          <w:p w14:paraId="144200A2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431EF921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16483C42" w14:textId="77777777" w:rsidR="001236AB" w:rsidRPr="00A21904" w:rsidRDefault="001236AB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8F5730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ab/>
      </w:r>
      <w:r w:rsidRPr="00A21904">
        <w:rPr>
          <w:rFonts w:ascii="TH SarabunIT๙" w:hAnsi="TH SarabunIT๙" w:cs="TH SarabunIT๙"/>
          <w:sz w:val="32"/>
          <w:szCs w:val="32"/>
        </w:rPr>
        <w:tab/>
      </w:r>
    </w:p>
    <w:p w14:paraId="7F10CC90" w14:textId="77777777" w:rsidR="00193D11" w:rsidRPr="00A21904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4284A188" w14:textId="77777777" w:rsidR="00193D11" w:rsidRPr="00A21904" w:rsidRDefault="00193D11" w:rsidP="005835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1. </w:t>
      </w:r>
      <w:r w:rsidRPr="00A21904">
        <w:rPr>
          <w:rFonts w:ascii="TH SarabunIT๙" w:hAnsi="TH SarabunIT๙" w:cs="TH SarabunIT๙"/>
          <w:sz w:val="32"/>
          <w:szCs w:val="32"/>
          <w:cs/>
        </w:rPr>
        <w:t>รูปแบบการจัดทำข้อตกลงในการพัฒนา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A21904">
        <w:rPr>
          <w:rFonts w:ascii="TH SarabunIT๙" w:hAnsi="TH SarabunIT๙" w:cs="TH SarabunIT๙"/>
          <w:sz w:val="32"/>
          <w:szCs w:val="32"/>
        </w:rPr>
        <w:t xml:space="preserve">PA </w:t>
      </w:r>
      <w:r w:rsidRPr="00A21904">
        <w:rPr>
          <w:rFonts w:ascii="TH SarabunIT๙" w:hAnsi="TH SarabunIT๙" w:cs="TH SarabunIT๙"/>
          <w:sz w:val="32"/>
          <w:szCs w:val="32"/>
        </w:rPr>
        <w:t>1</w:t>
      </w:r>
      <w:r w:rsidR="0073208F"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>า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และข้าราชการครูผู้จัดทำข้อตกลง</w:t>
      </w:r>
    </w:p>
    <w:p w14:paraId="7535A390" w14:textId="61CC2926" w:rsidR="00193D11" w:rsidRPr="00A21904" w:rsidRDefault="0073208F" w:rsidP="005835A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งาน (</w:t>
      </w:r>
      <w:r w:rsidR="00193D11" w:rsidRPr="00A21904">
        <w:rPr>
          <w:rFonts w:ascii="TH SarabunIT๙" w:hAnsi="TH SarabunIT๙" w:cs="TH SarabunIT๙"/>
          <w:sz w:val="32"/>
          <w:szCs w:val="32"/>
        </w:rPr>
        <w:t xml:space="preserve">Tasks)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A21904">
        <w:rPr>
          <w:rFonts w:ascii="TH SarabunIT๙" w:hAnsi="TH SarabunIT๙" w:cs="TH SarabunIT๙"/>
          <w:sz w:val="32"/>
          <w:szCs w:val="32"/>
          <w:cs/>
        </w:rPr>
        <w:t>าพรวม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A21904">
        <w:rPr>
          <w:rFonts w:ascii="TH SarabunIT๙" w:hAnsi="TH SarabunIT๙" w:cs="TH SarabunIT๙"/>
          <w:sz w:val="32"/>
          <w:szCs w:val="32"/>
          <w:cs/>
        </w:rPr>
        <w:t>ึ่งได้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ให้เห็นถึงการปฏิบัติงานตามมาตรฐานตำแหน่ง และคณะ</w:t>
      </w:r>
      <w:r w:rsidRPr="00A21904">
        <w:rPr>
          <w:rFonts w:ascii="TH SarabunIT๙" w:hAnsi="TH SarabunIT๙" w:cs="TH SarabunIT๙"/>
          <w:sz w:val="32"/>
          <w:szCs w:val="32"/>
          <w:cs/>
        </w:rPr>
        <w:t>กร</w:t>
      </w:r>
      <w:r w:rsidR="00193D11" w:rsidRPr="00A21904">
        <w:rPr>
          <w:rFonts w:ascii="TH SarabunIT๙" w:hAnsi="TH SarabunIT๙" w:cs="TH SarabunIT๙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</w:rPr>
        <w:t>PA</w:t>
      </w:r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A21904">
        <w:rPr>
          <w:rFonts w:ascii="TH SarabunIT๙" w:hAnsi="TH SarabunIT๙" w:cs="TH SarabunIT๙"/>
          <w:sz w:val="32"/>
          <w:szCs w:val="32"/>
        </w:rPr>
        <w:t>2</w:t>
      </w:r>
    </w:p>
    <w:p w14:paraId="25D0BE41" w14:textId="3369180B" w:rsidR="00193D11" w:rsidRPr="00A21904" w:rsidRDefault="00193D11" w:rsidP="005835A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="0073208F" w:rsidRPr="00A21904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A21904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ตามแบบ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</w:rPr>
        <w:t>PA 1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>ของผู้เรียน (</w:t>
      </w:r>
      <w:r w:rsidRPr="00A21904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A21904">
        <w:rPr>
          <w:rFonts w:ascii="TH SarabunIT๙" w:hAnsi="TH SarabunIT๙" w:cs="TH SarabunIT๙"/>
          <w:sz w:val="32"/>
          <w:szCs w:val="32"/>
          <w:cs/>
        </w:rPr>
        <w:t>และตัวชี้วัด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(</w:t>
      </w:r>
      <w:r w:rsidRPr="00A21904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A21904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="0073208F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ให้คณะกรรมการดำเนินการประเมิน ตามแบบ</w:t>
      </w:r>
      <w:r w:rsidR="0073208F" w:rsidRPr="00A21904">
        <w:rPr>
          <w:rFonts w:ascii="TH SarabunIT๙" w:hAnsi="TH SarabunIT๙" w:cs="TH SarabunIT๙"/>
          <w:sz w:val="32"/>
          <w:szCs w:val="32"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</w:rPr>
        <w:t>PA 2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21904">
        <w:rPr>
          <w:rFonts w:ascii="TH SarabunIT๙" w:hAnsi="TH SarabunIT๙" w:cs="TH SarabunIT๙"/>
          <w:sz w:val="32"/>
          <w:szCs w:val="32"/>
          <w:cs/>
        </w:rPr>
        <w:t>ในบริบทของแต่ละสถานศึกษา และผลลัพธ์การเรียนรู้ของผู้เรียนที่เกิดจากการพ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>ัฒนางาน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</w:t>
      </w:r>
      <w:r w:rsidR="00AD13B1"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1904">
        <w:rPr>
          <w:rFonts w:ascii="TH SarabunIT๙" w:hAnsi="TH SarabunIT๙" w:cs="TH SarabunIT๙"/>
          <w:sz w:val="32"/>
          <w:szCs w:val="32"/>
          <w:cs/>
        </w:rPr>
        <w:t>โดยไม่เน้นการประเมินจากเอกสาร</w:t>
      </w:r>
    </w:p>
    <w:p w14:paraId="541F8FAA" w14:textId="77777777" w:rsidR="00193D11" w:rsidRPr="00A2190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59D7549B" w14:textId="77777777" w:rsidR="00AD13B1" w:rsidRPr="00A21904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3BA7AA91" w14:textId="77777777" w:rsidR="005835A2" w:rsidRPr="00A21904" w:rsidRDefault="005835A2" w:rsidP="00193D11">
      <w:pPr>
        <w:rPr>
          <w:rFonts w:ascii="TH SarabunIT๙" w:hAnsi="TH SarabunIT๙" w:cs="TH SarabunIT๙"/>
          <w:sz w:val="32"/>
          <w:szCs w:val="32"/>
        </w:rPr>
      </w:pPr>
    </w:p>
    <w:p w14:paraId="05904990" w14:textId="0C4633B5" w:rsidR="00193D11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C3A574E" w14:textId="65344026" w:rsidR="00467CA3" w:rsidRDefault="00467CA3" w:rsidP="00193D11">
      <w:pPr>
        <w:rPr>
          <w:rFonts w:ascii="TH SarabunIT๙" w:hAnsi="TH SarabunIT๙" w:cs="TH SarabunIT๙"/>
          <w:sz w:val="32"/>
          <w:szCs w:val="32"/>
        </w:rPr>
      </w:pPr>
    </w:p>
    <w:p w14:paraId="208DD28A" w14:textId="77777777" w:rsidR="00467CA3" w:rsidRPr="00A21904" w:rsidRDefault="00467CA3" w:rsidP="00193D11">
      <w:pPr>
        <w:rPr>
          <w:rFonts w:ascii="TH SarabunIT๙" w:hAnsi="TH SarabunIT๙" w:cs="TH SarabunIT๙" w:hint="cs"/>
          <w:sz w:val="32"/>
          <w:szCs w:val="32"/>
        </w:rPr>
      </w:pPr>
    </w:p>
    <w:p w14:paraId="6599D29C" w14:textId="7BD2BEB6" w:rsidR="00193D11" w:rsidRDefault="00193D11" w:rsidP="00410C8B">
      <w:pPr>
        <w:rPr>
          <w:rFonts w:ascii="TH SarabunIT๙" w:hAnsi="TH SarabunIT๙" w:cs="TH SarabunIT๙"/>
          <w:sz w:val="32"/>
          <w:szCs w:val="32"/>
        </w:rPr>
      </w:pP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A219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219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A21904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ของผู้จัดทำข้อตกลง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ซึ่งปัจจุบันดำรงตำแหน่งครู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ฐานะ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6945" w:rsidRPr="00EE232C">
        <w:rPr>
          <w:rFonts w:ascii="TH SarabunPSK" w:hAnsi="TH SarabunPSK" w:cs="TH SarabunPSK"/>
          <w:sz w:val="32"/>
          <w:szCs w:val="32"/>
          <w:cs/>
        </w:rPr>
        <w:t xml:space="preserve">ครูชำนาญการ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ต้องแสดงให้เห็นถึงระดับการปฏิบัติที่คาดหวังของ</w:t>
      </w:r>
      <w:proofErr w:type="spellStart"/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ฐานะ</w:t>
      </w:r>
      <w:r w:rsidR="001F6945" w:rsidRPr="00EE232C">
        <w:rPr>
          <w:rFonts w:ascii="TH SarabunPSK" w:hAnsi="TH SarabunPSK" w:cs="TH SarabunPSK"/>
          <w:sz w:val="32"/>
          <w:szCs w:val="32"/>
          <w:cs/>
        </w:rPr>
        <w:t>ครูชำนาญการ</w:t>
      </w:r>
      <w:r w:rsidR="001F694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945" w:rsidRPr="001F6945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การแก้ไขปัญหา</w:t>
      </w:r>
      <w:r w:rsidR="001F6945" w:rsidRPr="001F694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การจัดการเรียนรู้และพัฒนาคุณภาพการเรียนรู้ของผู้เรียนให้เกิดการเปลี่ยนแปลงไปในทางที่ดีขึ้นหรือมีการพัฒนามากขึ้น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ประเด็นท้าทายอาจจะแสดงให้เห็นถึงระดับการปฏิบัติที่คาดหวังใน</w:t>
      </w:r>
      <w:proofErr w:type="spellStart"/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ฐานะ</w:t>
      </w:r>
      <w:r w:rsidR="001236A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410C8B" w:rsidRPr="00410C8B">
        <w:rPr>
          <w:rFonts w:ascii="TH SarabunIT๙" w:hAnsi="TH SarabunIT๙" w:cs="TH SarabunIT๙" w:hint="cs"/>
          <w:sz w:val="32"/>
          <w:szCs w:val="32"/>
          <w:cs/>
        </w:rPr>
        <w:t>ที่สูงกว่าได้</w:t>
      </w:r>
      <w:r w:rsidR="00410C8B" w:rsidRPr="00410C8B">
        <w:rPr>
          <w:rFonts w:ascii="TH SarabunIT๙" w:hAnsi="TH SarabunIT๙" w:cs="TH SarabunIT๙"/>
          <w:sz w:val="32"/>
          <w:szCs w:val="32"/>
          <w:cs/>
        </w:rPr>
        <w:t>)</w:t>
      </w:r>
    </w:p>
    <w:p w14:paraId="5EEB505D" w14:textId="77777777" w:rsidR="00467CA3" w:rsidRPr="00A21904" w:rsidRDefault="00467CA3" w:rsidP="00410C8B">
      <w:pPr>
        <w:rPr>
          <w:rFonts w:ascii="TH SarabunIT๙" w:hAnsi="TH SarabunIT๙" w:cs="TH SarabunIT๙"/>
          <w:sz w:val="32"/>
          <w:szCs w:val="32"/>
        </w:rPr>
      </w:pPr>
    </w:p>
    <w:p w14:paraId="7FF06B69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A2530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ประเด็นท้าทาย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เรื่อง.................................................................................................................</w:t>
      </w:r>
      <w:r w:rsidRPr="001814A0">
        <w:rPr>
          <w:rFonts w:ascii="TH SarabunIT๙" w:hAnsi="TH SarabunIT๙" w:cs="TH SarabunIT๙"/>
          <w:sz w:val="32"/>
          <w:szCs w:val="32"/>
        </w:rPr>
        <w:t>.</w:t>
      </w:r>
      <w:r w:rsidRPr="001814A0">
        <w:rPr>
          <w:rFonts w:ascii="TH SarabunIT๙" w:hAnsi="TH SarabunIT๙" w:cs="TH SarabunIT๙"/>
          <w:sz w:val="32"/>
          <w:szCs w:val="32"/>
          <w:cs/>
        </w:rPr>
        <w:t>....</w:t>
      </w:r>
      <w:r w:rsidRPr="001814A0">
        <w:rPr>
          <w:rFonts w:ascii="TH SarabunIT๙" w:hAnsi="TH SarabunIT๙" w:cs="TH SarabunIT๙"/>
          <w:sz w:val="32"/>
          <w:szCs w:val="32"/>
        </w:rPr>
        <w:t>...</w:t>
      </w:r>
    </w:p>
    <w:p w14:paraId="4555A47D" w14:textId="77777777" w:rsidR="002621AE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0194274E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1. </w:t>
      </w:r>
      <w:r w:rsidRPr="001814A0">
        <w:rPr>
          <w:rFonts w:ascii="TH SarabunIT๙" w:hAnsi="TH SarabunIT๙" w:cs="TH SarabunIT๙"/>
          <w:sz w:val="32"/>
          <w:szCs w:val="32"/>
          <w:cs/>
        </w:rPr>
        <w:t>สภาพปัญหาของผู้เรียนและการจัดการเรียนรู้</w:t>
      </w:r>
    </w:p>
    <w:p w14:paraId="2BB49149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 .........................................................................................................................................................</w:t>
      </w:r>
    </w:p>
    <w:p w14:paraId="49366EF8" w14:textId="6D74F32D" w:rsidR="002621AE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84BF014" w14:textId="77777777" w:rsidR="002621AE" w:rsidRPr="001814A0" w:rsidRDefault="002621AE" w:rsidP="002621AE">
      <w:pPr>
        <w:ind w:left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2. วิธีการดำเนินการให้บรรลุผล</w:t>
      </w:r>
    </w:p>
    <w:p w14:paraId="24461878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302567F8" w14:textId="77777777" w:rsidR="002621AE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6126DA9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2C05BAB2" w14:textId="77777777" w:rsidR="002621AE" w:rsidRPr="001814A0" w:rsidRDefault="002621AE" w:rsidP="002621A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3. 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72D81162" w14:textId="77777777" w:rsidR="002621AE" w:rsidRPr="001814A0" w:rsidRDefault="002621AE" w:rsidP="002621AE">
      <w:pPr>
        <w:ind w:left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814A0">
        <w:rPr>
          <w:rFonts w:ascii="TH SarabunIT๙" w:hAnsi="TH SarabunIT๙" w:cs="TH SarabunIT๙"/>
          <w:sz w:val="32"/>
          <w:szCs w:val="32"/>
          <w:cs/>
        </w:rPr>
        <w:tab/>
      </w:r>
      <w:r w:rsidRPr="001814A0">
        <w:rPr>
          <w:rFonts w:ascii="TH SarabunIT๙" w:hAnsi="TH SarabunIT๙" w:cs="TH SarabunIT๙"/>
          <w:sz w:val="32"/>
          <w:szCs w:val="32"/>
        </w:rPr>
        <w:t>3.1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6CB4BB9E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  <w:r w:rsidRPr="00404F02">
        <w:rPr>
          <w:rFonts w:ascii="TH SarabunIT๙" w:hAnsi="TH SarabunIT๙" w:cs="TH SarabunIT๙"/>
          <w:sz w:val="32"/>
          <w:szCs w:val="32"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6C8E9ABA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814A0">
        <w:rPr>
          <w:rFonts w:ascii="TH SarabunIT๙" w:hAnsi="TH SarabunIT๙" w:cs="TH SarabunIT๙"/>
          <w:sz w:val="32"/>
          <w:szCs w:val="32"/>
        </w:rPr>
        <w:t>3.2</w:t>
      </w:r>
      <w:r w:rsidRPr="001814A0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6F769C56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34587931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412E20A5" w14:textId="77777777" w:rsidR="002621AE" w:rsidRPr="001236AB" w:rsidRDefault="002621AE" w:rsidP="002621AE">
      <w:pPr>
        <w:rPr>
          <w:rFonts w:ascii="TH SarabunIT๙" w:hAnsi="TH SarabunIT๙" w:cs="TH SarabunIT๙"/>
        </w:rPr>
      </w:pPr>
    </w:p>
    <w:p w14:paraId="21A73D99" w14:textId="77777777" w:rsidR="002621AE" w:rsidRPr="001814A0" w:rsidRDefault="002621AE" w:rsidP="002621A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27F2E063" w14:textId="77777777" w:rsidR="002621AE" w:rsidRPr="001814A0" w:rsidRDefault="002621AE" w:rsidP="002621A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(.........................................................................)</w:t>
      </w:r>
    </w:p>
    <w:p w14:paraId="2B970C95" w14:textId="77777777" w:rsidR="002621AE" w:rsidRPr="001814A0" w:rsidRDefault="002621AE" w:rsidP="002621AE">
      <w:pPr>
        <w:ind w:left="43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5CCA8911" w14:textId="77777777" w:rsidR="002621AE" w:rsidRPr="001814A0" w:rsidRDefault="002621AE" w:rsidP="002621A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 w:rsidRPr="001814A0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p w14:paraId="60F94251" w14:textId="77777777" w:rsidR="002621AE" w:rsidRPr="001F6945" w:rsidRDefault="002621AE" w:rsidP="002621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6945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Pr="001F6945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1F6945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นของผู้อำนวยการสถานศึกษา</w:t>
      </w:r>
    </w:p>
    <w:p w14:paraId="557201E7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1814A0">
        <w:rPr>
          <w:rFonts w:ascii="TH SarabunIT๙" w:hAnsi="TH SarabunIT๙" w:cs="TH SarabunIT๙"/>
          <w:sz w:val="32"/>
          <w:szCs w:val="32"/>
        </w:rPr>
        <w:t>( )</w:t>
      </w:r>
      <w:proofErr w:type="gramEnd"/>
      <w:r w:rsidRPr="001814A0">
        <w:rPr>
          <w:rFonts w:ascii="TH SarabunIT๙" w:hAnsi="TH SarabunIT๙" w:cs="TH SarabunIT๙"/>
          <w:sz w:val="32"/>
          <w:szCs w:val="32"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11BFEB04" w14:textId="77777777" w:rsidR="002621AE" w:rsidRPr="001814A0" w:rsidRDefault="002621AE" w:rsidP="002621A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1814A0">
        <w:rPr>
          <w:rFonts w:ascii="TH SarabunIT๙" w:hAnsi="TH SarabunIT๙" w:cs="TH SarabunIT๙"/>
          <w:sz w:val="32"/>
          <w:szCs w:val="32"/>
        </w:rPr>
        <w:t>( )</w:t>
      </w:r>
      <w:proofErr w:type="gramEnd"/>
      <w:r w:rsidRPr="001814A0">
        <w:rPr>
          <w:rFonts w:ascii="TH SarabunIT๙" w:hAnsi="TH SarabunIT๙" w:cs="TH SarabunIT๙"/>
          <w:sz w:val="32"/>
          <w:szCs w:val="32"/>
        </w:rPr>
        <w:t xml:space="preserve"> </w:t>
      </w:r>
      <w:r w:rsidRPr="001814A0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0AA7A1BE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5BF4ACB8" w14:textId="77777777" w:rsidR="002621AE" w:rsidRPr="001814A0" w:rsidRDefault="002621AE" w:rsidP="002621AE">
      <w:pPr>
        <w:ind w:left="144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     .......................................................................................................................................</w:t>
      </w:r>
    </w:p>
    <w:p w14:paraId="5492FF9C" w14:textId="77777777" w:rsidR="002621AE" w:rsidRPr="001814A0" w:rsidRDefault="002621AE" w:rsidP="002621AE">
      <w:pPr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664EBAD" w14:textId="77777777" w:rsidR="002621AE" w:rsidRPr="001236AB" w:rsidRDefault="002621AE" w:rsidP="002621AE">
      <w:pPr>
        <w:rPr>
          <w:rFonts w:ascii="TH SarabunIT๙" w:hAnsi="TH SarabunIT๙" w:cs="TH SarabunIT๙"/>
          <w:sz w:val="22"/>
          <w:szCs w:val="22"/>
        </w:rPr>
      </w:pPr>
    </w:p>
    <w:p w14:paraId="08B203D3" w14:textId="3AF20AF1" w:rsidR="002621AE" w:rsidRPr="001814A0" w:rsidRDefault="001F6945" w:rsidP="002621AE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621AE" w:rsidRPr="001814A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48C3D68F" w14:textId="77777777" w:rsidR="001236AB" w:rsidRDefault="002621AE" w:rsidP="005835A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814A0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F6945" w:rsidRPr="001814A0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1F6945">
        <w:rPr>
          <w:rFonts w:ascii="TH SarabunIT๙" w:hAnsi="TH SarabunIT๙" w:cs="TH SarabunIT๙" w:hint="cs"/>
          <w:sz w:val="32"/>
          <w:szCs w:val="32"/>
          <w:cs/>
        </w:rPr>
        <w:t>นายแกล้วกล้า  ประชานันท์</w:t>
      </w:r>
      <w:proofErr w:type="gramEnd"/>
      <w:r w:rsidR="001F6945" w:rsidRPr="001814A0">
        <w:rPr>
          <w:rFonts w:ascii="TH SarabunIT๙" w:hAnsi="TH SarabunIT๙" w:cs="TH SarabunIT๙"/>
          <w:sz w:val="32"/>
          <w:szCs w:val="32"/>
        </w:rPr>
        <w:t>)</w:t>
      </w:r>
    </w:p>
    <w:p w14:paraId="32B638F2" w14:textId="1C0AF921" w:rsidR="00E06F2D" w:rsidRPr="009038E3" w:rsidRDefault="001F6945" w:rsidP="005835A2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21A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621AE" w:rsidRPr="001814A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2621AE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ผู้อำนวยการสถานศึกษา</w:t>
      </w:r>
      <w:r w:rsidR="002621AE">
        <w:rPr>
          <w:rFonts w:ascii="TH SarabunIT๙" w:hAnsi="TH SarabunIT๙" w:cs="TH SarabunIT๙"/>
          <w:sz w:val="32"/>
          <w:szCs w:val="32"/>
        </w:rPr>
        <w:t xml:space="preserve"> </w:t>
      </w:r>
      <w:r w:rsidR="002621AE">
        <w:rPr>
          <w:rFonts w:ascii="TH SarabunIT๙" w:hAnsi="TH SarabunIT๙" w:cs="TH SarabunIT๙"/>
          <w:sz w:val="32"/>
          <w:szCs w:val="32"/>
          <w:cs/>
        </w:rPr>
        <w:tab/>
      </w:r>
      <w:r w:rsidR="002621AE">
        <w:rPr>
          <w:rFonts w:ascii="TH SarabunIT๙" w:hAnsi="TH SarabunIT๙" w:cs="TH SarabunIT๙"/>
          <w:sz w:val="32"/>
          <w:szCs w:val="32"/>
          <w:cs/>
        </w:rPr>
        <w:tab/>
      </w:r>
      <w:r w:rsidR="002621AE">
        <w:rPr>
          <w:rFonts w:ascii="TH SarabunIT๙" w:hAnsi="TH SarabunIT๙" w:cs="TH SarabunIT๙"/>
          <w:sz w:val="32"/>
          <w:szCs w:val="32"/>
          <w:cs/>
        </w:rPr>
        <w:tab/>
      </w:r>
      <w:r w:rsidR="002621AE">
        <w:rPr>
          <w:rFonts w:ascii="TH SarabunIT๙" w:hAnsi="TH SarabunIT๙" w:cs="TH SarabunIT๙"/>
          <w:sz w:val="32"/>
          <w:szCs w:val="32"/>
          <w:cs/>
        </w:rPr>
        <w:tab/>
      </w:r>
      <w:r w:rsidR="002621A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621AE" w:rsidRPr="001814A0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sectPr w:rsidR="00E06F2D" w:rsidRPr="009038E3" w:rsidSect="00467CA3">
      <w:pgSz w:w="11906" w:h="16838"/>
      <w:pgMar w:top="993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5D157" w14:textId="77777777" w:rsidR="002C5C30" w:rsidRDefault="002C5C30" w:rsidP="00193D11">
      <w:r>
        <w:separator/>
      </w:r>
    </w:p>
  </w:endnote>
  <w:endnote w:type="continuationSeparator" w:id="0">
    <w:p w14:paraId="6E6C6592" w14:textId="77777777" w:rsidR="002C5C30" w:rsidRDefault="002C5C30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DF822" w14:textId="77777777" w:rsidR="002C5C30" w:rsidRDefault="002C5C30" w:rsidP="00193D11">
      <w:r>
        <w:separator/>
      </w:r>
    </w:p>
  </w:footnote>
  <w:footnote w:type="continuationSeparator" w:id="0">
    <w:p w14:paraId="2C135030" w14:textId="77777777" w:rsidR="002C5C30" w:rsidRDefault="002C5C30" w:rsidP="0019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D8857D4"/>
    <w:multiLevelType w:val="hybridMultilevel"/>
    <w:tmpl w:val="1C96EDD4"/>
    <w:lvl w:ilvl="0" w:tplc="80F24DD4">
      <w:start w:val="1"/>
      <w:numFmt w:val="bullet"/>
      <w:lvlText w:val="-"/>
      <w:lvlJc w:val="left"/>
      <w:pPr>
        <w:ind w:left="22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2D"/>
    <w:rsid w:val="000A2530"/>
    <w:rsid w:val="000A4FD8"/>
    <w:rsid w:val="000E0171"/>
    <w:rsid w:val="000E3B78"/>
    <w:rsid w:val="001236AB"/>
    <w:rsid w:val="00123EF5"/>
    <w:rsid w:val="0012740A"/>
    <w:rsid w:val="00143659"/>
    <w:rsid w:val="001615A7"/>
    <w:rsid w:val="00193D11"/>
    <w:rsid w:val="001F6945"/>
    <w:rsid w:val="002621AE"/>
    <w:rsid w:val="0029473D"/>
    <w:rsid w:val="002B1C69"/>
    <w:rsid w:val="002C5C30"/>
    <w:rsid w:val="002E2AA5"/>
    <w:rsid w:val="002F1B34"/>
    <w:rsid w:val="0030291D"/>
    <w:rsid w:val="00312EE8"/>
    <w:rsid w:val="003366BC"/>
    <w:rsid w:val="00347689"/>
    <w:rsid w:val="003603D7"/>
    <w:rsid w:val="00410C8B"/>
    <w:rsid w:val="004537E5"/>
    <w:rsid w:val="004616FB"/>
    <w:rsid w:val="00467CA3"/>
    <w:rsid w:val="005238C6"/>
    <w:rsid w:val="005262ED"/>
    <w:rsid w:val="005325EC"/>
    <w:rsid w:val="005835A2"/>
    <w:rsid w:val="005874F0"/>
    <w:rsid w:val="00595A37"/>
    <w:rsid w:val="005B0F92"/>
    <w:rsid w:val="005B3141"/>
    <w:rsid w:val="005C220F"/>
    <w:rsid w:val="00622B79"/>
    <w:rsid w:val="0066791D"/>
    <w:rsid w:val="00680410"/>
    <w:rsid w:val="0073208F"/>
    <w:rsid w:val="0076785F"/>
    <w:rsid w:val="007B6163"/>
    <w:rsid w:val="007C1767"/>
    <w:rsid w:val="00870317"/>
    <w:rsid w:val="008A5761"/>
    <w:rsid w:val="008C7E95"/>
    <w:rsid w:val="009038E3"/>
    <w:rsid w:val="009A022E"/>
    <w:rsid w:val="009B4424"/>
    <w:rsid w:val="00A21904"/>
    <w:rsid w:val="00A221C7"/>
    <w:rsid w:val="00A242E1"/>
    <w:rsid w:val="00A60B51"/>
    <w:rsid w:val="00AA0BAE"/>
    <w:rsid w:val="00AD13B1"/>
    <w:rsid w:val="00B0096E"/>
    <w:rsid w:val="00B06B46"/>
    <w:rsid w:val="00BC462B"/>
    <w:rsid w:val="00BE1937"/>
    <w:rsid w:val="00C03506"/>
    <w:rsid w:val="00C7276E"/>
    <w:rsid w:val="00CA39B9"/>
    <w:rsid w:val="00CF2D04"/>
    <w:rsid w:val="00D4332F"/>
    <w:rsid w:val="00D44BDA"/>
    <w:rsid w:val="00D55E0E"/>
    <w:rsid w:val="00DD383A"/>
    <w:rsid w:val="00DD4FDB"/>
    <w:rsid w:val="00DE5321"/>
    <w:rsid w:val="00E06F2D"/>
    <w:rsid w:val="00E30EE8"/>
    <w:rsid w:val="00EC7E2F"/>
    <w:rsid w:val="00F5117F"/>
    <w:rsid w:val="00F74A39"/>
    <w:rsid w:val="00F74FB2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6F3C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3603D7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603D7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8</cp:revision>
  <cp:lastPrinted>2021-10-20T14:53:00Z</cp:lastPrinted>
  <dcterms:created xsi:type="dcterms:W3CDTF">2021-10-20T12:04:00Z</dcterms:created>
  <dcterms:modified xsi:type="dcterms:W3CDTF">2021-10-26T10:39:00Z</dcterms:modified>
</cp:coreProperties>
</file>